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2B3" w:rsidRDefault="00B552B3" w:rsidP="00B552B3">
      <w:r>
        <w:t>• Recopie le tableau suivant et complète-le selon les indications :</w:t>
      </w:r>
    </w:p>
    <w:p w:rsidR="00B552B3" w:rsidRDefault="00B552B3" w:rsidP="00B552B3"/>
    <w:tbl>
      <w:tblPr>
        <w:tblStyle w:val="Grilledutableau"/>
        <w:tblW w:w="0" w:type="auto"/>
        <w:tblLook w:val="01E0" w:firstRow="1" w:lastRow="1" w:firstColumn="1" w:lastColumn="1" w:noHBand="0" w:noVBand="0"/>
      </w:tblPr>
      <w:tblGrid>
        <w:gridCol w:w="2988"/>
        <w:gridCol w:w="1620"/>
        <w:gridCol w:w="5736"/>
      </w:tblGrid>
      <w:tr w:rsidR="00B552B3" w:rsidTr="000B2737">
        <w:tc>
          <w:tcPr>
            <w:tcW w:w="2988" w:type="dxa"/>
            <w:tcBorders>
              <w:top w:val="single" w:sz="4" w:space="0" w:color="auto"/>
              <w:left w:val="single" w:sz="4" w:space="0" w:color="auto"/>
              <w:bottom w:val="single" w:sz="4" w:space="0" w:color="auto"/>
              <w:right w:val="single" w:sz="4" w:space="0" w:color="auto"/>
            </w:tcBorders>
            <w:hideMark/>
          </w:tcPr>
          <w:p w:rsidR="00B552B3" w:rsidRDefault="00B552B3" w:rsidP="000B2737">
            <w:pPr>
              <w:jc w:val="center"/>
              <w:rPr>
                <w:b/>
                <w:sz w:val="24"/>
                <w:szCs w:val="24"/>
              </w:rPr>
            </w:pPr>
            <w:r>
              <w:rPr>
                <w:b/>
              </w:rPr>
              <w:t>Verbes à l’infinitif</w:t>
            </w:r>
          </w:p>
        </w:tc>
        <w:tc>
          <w:tcPr>
            <w:tcW w:w="1620" w:type="dxa"/>
            <w:tcBorders>
              <w:top w:val="single" w:sz="4" w:space="0" w:color="auto"/>
              <w:left w:val="single" w:sz="4" w:space="0" w:color="auto"/>
              <w:bottom w:val="single" w:sz="4" w:space="0" w:color="auto"/>
              <w:right w:val="single" w:sz="4" w:space="0" w:color="auto"/>
            </w:tcBorders>
            <w:hideMark/>
          </w:tcPr>
          <w:p w:rsidR="00B552B3" w:rsidRDefault="00B552B3" w:rsidP="000B2737">
            <w:pPr>
              <w:jc w:val="center"/>
              <w:rPr>
                <w:b/>
                <w:sz w:val="24"/>
                <w:szCs w:val="24"/>
              </w:rPr>
            </w:pPr>
            <w:r>
              <w:rPr>
                <w:b/>
              </w:rPr>
              <w:t>Pronoms</w:t>
            </w:r>
          </w:p>
        </w:tc>
        <w:tc>
          <w:tcPr>
            <w:tcW w:w="5736" w:type="dxa"/>
            <w:tcBorders>
              <w:top w:val="single" w:sz="4" w:space="0" w:color="auto"/>
              <w:left w:val="single" w:sz="4" w:space="0" w:color="auto"/>
              <w:bottom w:val="single" w:sz="4" w:space="0" w:color="auto"/>
              <w:right w:val="single" w:sz="4" w:space="0" w:color="auto"/>
            </w:tcBorders>
            <w:hideMark/>
          </w:tcPr>
          <w:p w:rsidR="00B552B3" w:rsidRDefault="00B552B3" w:rsidP="000B2737">
            <w:pPr>
              <w:jc w:val="center"/>
              <w:rPr>
                <w:b/>
                <w:sz w:val="24"/>
                <w:szCs w:val="24"/>
              </w:rPr>
            </w:pPr>
            <w:r>
              <w:rPr>
                <w:b/>
              </w:rPr>
              <w:t>Verbes conjugués à l’imparfait</w:t>
            </w:r>
          </w:p>
        </w:tc>
      </w:tr>
      <w:tr w:rsidR="00B552B3" w:rsidTr="000B2737">
        <w:tc>
          <w:tcPr>
            <w:tcW w:w="2988" w:type="dxa"/>
            <w:tcBorders>
              <w:top w:val="single" w:sz="4" w:space="0" w:color="auto"/>
              <w:left w:val="single" w:sz="4" w:space="0" w:color="auto"/>
              <w:bottom w:val="single" w:sz="4" w:space="0" w:color="auto"/>
              <w:right w:val="single" w:sz="4" w:space="0" w:color="auto"/>
            </w:tcBorders>
            <w:hideMark/>
          </w:tcPr>
          <w:p w:rsidR="00B552B3" w:rsidRDefault="00B552B3" w:rsidP="000B2737">
            <w:pPr>
              <w:rPr>
                <w:sz w:val="24"/>
                <w:szCs w:val="24"/>
              </w:rPr>
            </w:pPr>
            <w:proofErr w:type="gramStart"/>
            <w:r>
              <w:t>plonger</w:t>
            </w:r>
            <w:proofErr w:type="gramEnd"/>
          </w:p>
          <w:p w:rsidR="00B552B3" w:rsidRDefault="00B552B3" w:rsidP="000B2737">
            <w:proofErr w:type="gramStart"/>
            <w:r>
              <w:t>être</w:t>
            </w:r>
            <w:proofErr w:type="gramEnd"/>
          </w:p>
          <w:p w:rsidR="00B552B3" w:rsidRDefault="00B552B3" w:rsidP="000B2737">
            <w:proofErr w:type="gramStart"/>
            <w:r>
              <w:t>pâlir</w:t>
            </w:r>
            <w:proofErr w:type="gramEnd"/>
          </w:p>
          <w:p w:rsidR="00B552B3" w:rsidRDefault="00B552B3" w:rsidP="000B2737">
            <w:proofErr w:type="gramStart"/>
            <w:r>
              <w:t>avoir</w:t>
            </w:r>
            <w:proofErr w:type="gramEnd"/>
          </w:p>
          <w:p w:rsidR="00B552B3" w:rsidRDefault="00B552B3" w:rsidP="000B2737">
            <w:proofErr w:type="gramStart"/>
            <w:r>
              <w:t>rouler</w:t>
            </w:r>
            <w:proofErr w:type="gramEnd"/>
          </w:p>
          <w:p w:rsidR="00B552B3" w:rsidRDefault="00B552B3" w:rsidP="000B2737">
            <w:proofErr w:type="gramStart"/>
            <w:r>
              <w:t>aller</w:t>
            </w:r>
            <w:proofErr w:type="gramEnd"/>
          </w:p>
          <w:p w:rsidR="00B552B3" w:rsidRDefault="00B552B3" w:rsidP="000B2737">
            <w:proofErr w:type="gramStart"/>
            <w:r>
              <w:t>copier</w:t>
            </w:r>
            <w:proofErr w:type="gramEnd"/>
          </w:p>
          <w:p w:rsidR="00B552B3" w:rsidRDefault="00B552B3" w:rsidP="000B2737">
            <w:pPr>
              <w:rPr>
                <w:sz w:val="24"/>
                <w:szCs w:val="24"/>
              </w:rPr>
            </w:pPr>
            <w:proofErr w:type="gramStart"/>
            <w:r>
              <w:t>guérir</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B552B3" w:rsidRDefault="00B552B3" w:rsidP="000B2737">
            <w:pPr>
              <w:rPr>
                <w:sz w:val="24"/>
                <w:szCs w:val="24"/>
              </w:rPr>
            </w:pPr>
            <w:proofErr w:type="gramStart"/>
            <w:r>
              <w:t>tu</w:t>
            </w:r>
            <w:proofErr w:type="gramEnd"/>
          </w:p>
          <w:p w:rsidR="00B552B3" w:rsidRDefault="00B552B3" w:rsidP="000B2737">
            <w:proofErr w:type="gramStart"/>
            <w:r>
              <w:t>nous</w:t>
            </w:r>
            <w:proofErr w:type="gramEnd"/>
          </w:p>
          <w:p w:rsidR="00B552B3" w:rsidRDefault="00B552B3" w:rsidP="000B2737">
            <w:proofErr w:type="gramStart"/>
            <w:r>
              <w:t>il</w:t>
            </w:r>
            <w:proofErr w:type="gramEnd"/>
          </w:p>
          <w:p w:rsidR="00B552B3" w:rsidRDefault="00B552B3" w:rsidP="000B2737">
            <w:proofErr w:type="gramStart"/>
            <w:r>
              <w:t>vous</w:t>
            </w:r>
            <w:proofErr w:type="gramEnd"/>
          </w:p>
          <w:p w:rsidR="00B552B3" w:rsidRDefault="00B552B3" w:rsidP="000B2737">
            <w:proofErr w:type="gramStart"/>
            <w:r>
              <w:t>on</w:t>
            </w:r>
            <w:proofErr w:type="gramEnd"/>
          </w:p>
          <w:p w:rsidR="00B552B3" w:rsidRDefault="00B552B3" w:rsidP="000B2737">
            <w:proofErr w:type="gramStart"/>
            <w:r>
              <w:t>elles</w:t>
            </w:r>
            <w:proofErr w:type="gramEnd"/>
          </w:p>
          <w:p w:rsidR="00B552B3" w:rsidRDefault="00B552B3" w:rsidP="000B2737">
            <w:proofErr w:type="gramStart"/>
            <w:r>
              <w:t>nous</w:t>
            </w:r>
            <w:proofErr w:type="gramEnd"/>
          </w:p>
          <w:p w:rsidR="00B552B3" w:rsidRDefault="00B552B3" w:rsidP="000B2737">
            <w:pPr>
              <w:rPr>
                <w:sz w:val="24"/>
                <w:szCs w:val="24"/>
              </w:rPr>
            </w:pPr>
            <w:proofErr w:type="gramStart"/>
            <w:r>
              <w:t>je</w:t>
            </w:r>
            <w:proofErr w:type="gramEnd"/>
          </w:p>
        </w:tc>
        <w:tc>
          <w:tcPr>
            <w:tcW w:w="5736" w:type="dxa"/>
            <w:tcBorders>
              <w:top w:val="single" w:sz="4" w:space="0" w:color="auto"/>
              <w:left w:val="single" w:sz="4" w:space="0" w:color="auto"/>
              <w:bottom w:val="single" w:sz="4" w:space="0" w:color="auto"/>
              <w:right w:val="single" w:sz="4" w:space="0" w:color="auto"/>
            </w:tcBorders>
            <w:hideMark/>
          </w:tcPr>
          <w:p w:rsidR="00B552B3" w:rsidRDefault="00B552B3" w:rsidP="000B2737">
            <w:pPr>
              <w:rPr>
                <w:sz w:val="24"/>
                <w:szCs w:val="24"/>
              </w:rPr>
            </w:pPr>
            <w:r>
              <w:t>.........................................................................................</w:t>
            </w:r>
          </w:p>
          <w:p w:rsidR="00B552B3" w:rsidRDefault="00B552B3" w:rsidP="000B2737">
            <w:pPr>
              <w:rPr>
                <w:sz w:val="24"/>
                <w:szCs w:val="24"/>
              </w:rPr>
            </w:pPr>
            <w:r>
              <w:t>.......................................................................................... .......................................................................................... .......................................................................................... .......................................................................................... .......................................................................................... .......................................................................................... .........................................................................................</w:t>
            </w:r>
          </w:p>
        </w:tc>
      </w:tr>
    </w:tbl>
    <w:p w:rsidR="00B552B3" w:rsidRDefault="00B552B3" w:rsidP="00B552B3"/>
    <w:p w:rsidR="00B552B3" w:rsidRDefault="00B552B3" w:rsidP="00B552B3">
      <w:r>
        <w:t>• Récris les phrases en conjuguant à l’imparfait les verbes entre parenthèses :</w:t>
      </w:r>
    </w:p>
    <w:p w:rsidR="00B552B3" w:rsidRDefault="00B552B3" w:rsidP="00B552B3">
      <w:pPr>
        <w:rPr>
          <w:i/>
        </w:rPr>
      </w:pPr>
      <w:r>
        <w:rPr>
          <w:i/>
        </w:rPr>
        <w:t xml:space="preserve">Le chat noir </w:t>
      </w:r>
      <w:r>
        <w:t>(avoir)</w:t>
      </w:r>
      <w:r>
        <w:rPr>
          <w:i/>
        </w:rPr>
        <w:t xml:space="preserve"> une patte blanche.</w:t>
      </w:r>
    </w:p>
    <w:p w:rsidR="00B552B3" w:rsidRDefault="00B552B3" w:rsidP="00B552B3">
      <w:pPr>
        <w:rPr>
          <w:i/>
        </w:rPr>
      </w:pPr>
      <w:r>
        <w:rPr>
          <w:i/>
        </w:rPr>
        <w:t xml:space="preserve">Vous </w:t>
      </w:r>
      <w:r>
        <w:t>(recopier)</w:t>
      </w:r>
      <w:r>
        <w:rPr>
          <w:i/>
        </w:rPr>
        <w:t xml:space="preserve"> les exercices.</w:t>
      </w:r>
    </w:p>
    <w:p w:rsidR="00B552B3" w:rsidRDefault="00B552B3" w:rsidP="00B552B3">
      <w:pPr>
        <w:rPr>
          <w:i/>
        </w:rPr>
      </w:pPr>
      <w:r>
        <w:rPr>
          <w:i/>
        </w:rPr>
        <w:t xml:space="preserve">On </w:t>
      </w:r>
      <w:r>
        <w:t>(aller)</w:t>
      </w:r>
      <w:r>
        <w:rPr>
          <w:i/>
        </w:rPr>
        <w:t xml:space="preserve"> en vacances au bord de la mer.</w:t>
      </w:r>
    </w:p>
    <w:p w:rsidR="00B552B3" w:rsidRDefault="00B552B3" w:rsidP="00B552B3">
      <w:pPr>
        <w:rPr>
          <w:i/>
        </w:rPr>
      </w:pPr>
      <w:r>
        <w:rPr>
          <w:i/>
        </w:rPr>
        <w:t xml:space="preserve">Elle </w:t>
      </w:r>
      <w:r>
        <w:t>(rapporter)</w:t>
      </w:r>
      <w:r>
        <w:rPr>
          <w:i/>
        </w:rPr>
        <w:t xml:space="preserve"> des coquillages.</w:t>
      </w:r>
    </w:p>
    <w:p w:rsidR="00B552B3" w:rsidRDefault="00B552B3" w:rsidP="00B552B3">
      <w:pPr>
        <w:rPr>
          <w:i/>
        </w:rPr>
      </w:pPr>
      <w:r>
        <w:rPr>
          <w:i/>
        </w:rPr>
        <w:t xml:space="preserve">Nous </w:t>
      </w:r>
      <w:r>
        <w:t>(saisir)</w:t>
      </w:r>
      <w:r>
        <w:rPr>
          <w:i/>
        </w:rPr>
        <w:t xml:space="preserve"> toutes les occasions.</w:t>
      </w:r>
    </w:p>
    <w:p w:rsidR="00B552B3" w:rsidRDefault="00B552B3" w:rsidP="00B552B3">
      <w:pPr>
        <w:rPr>
          <w:i/>
        </w:rPr>
      </w:pPr>
      <w:proofErr w:type="spellStart"/>
      <w:r>
        <w:rPr>
          <w:i/>
          <w:caps/>
        </w:rPr>
        <w:t>é</w:t>
      </w:r>
      <w:r>
        <w:rPr>
          <w:i/>
        </w:rPr>
        <w:t>tant</w:t>
      </w:r>
      <w:proofErr w:type="spellEnd"/>
      <w:r>
        <w:rPr>
          <w:i/>
        </w:rPr>
        <w:t xml:space="preserve"> petits, ces enfants </w:t>
      </w:r>
      <w:r>
        <w:t>(être)</w:t>
      </w:r>
      <w:r>
        <w:rPr>
          <w:i/>
        </w:rPr>
        <w:t xml:space="preserve"> souvent malades.</w:t>
      </w:r>
    </w:p>
    <w:p w:rsidR="00B552B3" w:rsidRDefault="00B552B3" w:rsidP="00B552B3"/>
    <w:p w:rsidR="00B552B3" w:rsidRDefault="00B552B3" w:rsidP="00B552B3">
      <w:r>
        <w:t xml:space="preserve">• Récris ce texte avec </w:t>
      </w:r>
      <w:r>
        <w:rPr>
          <w:i/>
        </w:rPr>
        <w:t>nous</w:t>
      </w:r>
      <w:r>
        <w:t> :</w:t>
      </w:r>
    </w:p>
    <w:p w:rsidR="00B552B3" w:rsidRDefault="00B552B3" w:rsidP="00B552B3">
      <w:pPr>
        <w:rPr>
          <w:i/>
        </w:rPr>
      </w:pPr>
      <w:r>
        <w:rPr>
          <w:i/>
        </w:rPr>
        <w:t>Maintenant que je suis en retraite, je repense à mon métier de professeur. J’allais tous les jours à l’école avec plaisir. J’avais des élèves pénibles mais d’autres si gentils ! Je punissais de temps en temps mais je ne criais jamais. Dans ma classe, j’étais chez moi et je mangeais même dedans le midi. Le soir, j’effaçais les tableaux, je corrigeais les cahiers et je rentrais à la maison.</w:t>
      </w:r>
    </w:p>
    <w:p w:rsidR="00B552B3" w:rsidRDefault="00B552B3" w:rsidP="00B552B3">
      <w:pPr>
        <w:rPr>
          <w:i/>
        </w:rPr>
      </w:pPr>
    </w:p>
    <w:p w:rsidR="00B552B3" w:rsidRDefault="00B552B3" w:rsidP="00B552B3">
      <w:pPr>
        <w:rPr>
          <w:i/>
        </w:rPr>
      </w:pPr>
    </w:p>
    <w:p w:rsidR="00B552B3" w:rsidRDefault="00B552B3" w:rsidP="00B552B3">
      <w:pPr>
        <w:rPr>
          <w:i/>
        </w:rPr>
      </w:pPr>
    </w:p>
    <w:p w:rsidR="00B552B3" w:rsidRDefault="00B552B3" w:rsidP="00B552B3">
      <w:pPr>
        <w:rPr>
          <w:i/>
        </w:rPr>
      </w:pPr>
    </w:p>
    <w:p w:rsidR="00B552B3" w:rsidRDefault="00B552B3" w:rsidP="00B552B3">
      <w:pPr>
        <w:rPr>
          <w:i/>
        </w:rPr>
      </w:pPr>
      <w:bookmarkStart w:id="0" w:name="_GoBack"/>
      <w:bookmarkEnd w:id="0"/>
    </w:p>
    <w:p w:rsidR="00B552B3" w:rsidRDefault="00B552B3" w:rsidP="00B552B3">
      <w:r>
        <w:t>• Recopie le tableau suivant et complète-le selon les indications :</w:t>
      </w:r>
    </w:p>
    <w:p w:rsidR="00B552B3" w:rsidRDefault="00B552B3" w:rsidP="00B552B3"/>
    <w:tbl>
      <w:tblPr>
        <w:tblStyle w:val="Grilledutableau"/>
        <w:tblW w:w="0" w:type="auto"/>
        <w:tblLook w:val="01E0" w:firstRow="1" w:lastRow="1" w:firstColumn="1" w:lastColumn="1" w:noHBand="0" w:noVBand="0"/>
      </w:tblPr>
      <w:tblGrid>
        <w:gridCol w:w="2988"/>
        <w:gridCol w:w="1620"/>
        <w:gridCol w:w="5736"/>
      </w:tblGrid>
      <w:tr w:rsidR="00B552B3" w:rsidTr="000B2737">
        <w:tc>
          <w:tcPr>
            <w:tcW w:w="2988" w:type="dxa"/>
            <w:tcBorders>
              <w:top w:val="single" w:sz="4" w:space="0" w:color="auto"/>
              <w:left w:val="single" w:sz="4" w:space="0" w:color="auto"/>
              <w:bottom w:val="single" w:sz="4" w:space="0" w:color="auto"/>
              <w:right w:val="single" w:sz="4" w:space="0" w:color="auto"/>
            </w:tcBorders>
            <w:hideMark/>
          </w:tcPr>
          <w:p w:rsidR="00B552B3" w:rsidRDefault="00B552B3" w:rsidP="000B2737">
            <w:pPr>
              <w:jc w:val="center"/>
              <w:rPr>
                <w:b/>
                <w:sz w:val="24"/>
                <w:szCs w:val="24"/>
              </w:rPr>
            </w:pPr>
            <w:r>
              <w:rPr>
                <w:b/>
              </w:rPr>
              <w:t>Verbes à l’infinitif</w:t>
            </w:r>
          </w:p>
        </w:tc>
        <w:tc>
          <w:tcPr>
            <w:tcW w:w="1620" w:type="dxa"/>
            <w:tcBorders>
              <w:top w:val="single" w:sz="4" w:space="0" w:color="auto"/>
              <w:left w:val="single" w:sz="4" w:space="0" w:color="auto"/>
              <w:bottom w:val="single" w:sz="4" w:space="0" w:color="auto"/>
              <w:right w:val="single" w:sz="4" w:space="0" w:color="auto"/>
            </w:tcBorders>
            <w:hideMark/>
          </w:tcPr>
          <w:p w:rsidR="00B552B3" w:rsidRDefault="00B552B3" w:rsidP="000B2737">
            <w:pPr>
              <w:jc w:val="center"/>
              <w:rPr>
                <w:b/>
                <w:sz w:val="24"/>
                <w:szCs w:val="24"/>
              </w:rPr>
            </w:pPr>
            <w:r>
              <w:rPr>
                <w:b/>
              </w:rPr>
              <w:t>Pronoms</w:t>
            </w:r>
          </w:p>
        </w:tc>
        <w:tc>
          <w:tcPr>
            <w:tcW w:w="5736" w:type="dxa"/>
            <w:tcBorders>
              <w:top w:val="single" w:sz="4" w:space="0" w:color="auto"/>
              <w:left w:val="single" w:sz="4" w:space="0" w:color="auto"/>
              <w:bottom w:val="single" w:sz="4" w:space="0" w:color="auto"/>
              <w:right w:val="single" w:sz="4" w:space="0" w:color="auto"/>
            </w:tcBorders>
            <w:hideMark/>
          </w:tcPr>
          <w:p w:rsidR="00B552B3" w:rsidRDefault="00B552B3" w:rsidP="000B2737">
            <w:pPr>
              <w:jc w:val="center"/>
              <w:rPr>
                <w:b/>
                <w:sz w:val="24"/>
                <w:szCs w:val="24"/>
              </w:rPr>
            </w:pPr>
            <w:r>
              <w:rPr>
                <w:b/>
              </w:rPr>
              <w:t>Verbes conjugués à l’imparfait</w:t>
            </w:r>
          </w:p>
        </w:tc>
      </w:tr>
      <w:tr w:rsidR="00B552B3" w:rsidTr="000B2737">
        <w:tc>
          <w:tcPr>
            <w:tcW w:w="2988" w:type="dxa"/>
            <w:tcBorders>
              <w:top w:val="single" w:sz="4" w:space="0" w:color="auto"/>
              <w:left w:val="single" w:sz="4" w:space="0" w:color="auto"/>
              <w:bottom w:val="single" w:sz="4" w:space="0" w:color="auto"/>
              <w:right w:val="single" w:sz="4" w:space="0" w:color="auto"/>
            </w:tcBorders>
            <w:hideMark/>
          </w:tcPr>
          <w:p w:rsidR="00B552B3" w:rsidRDefault="00B552B3" w:rsidP="000B2737">
            <w:pPr>
              <w:rPr>
                <w:sz w:val="24"/>
                <w:szCs w:val="24"/>
              </w:rPr>
            </w:pPr>
            <w:proofErr w:type="gramStart"/>
            <w:r>
              <w:t>plonger</w:t>
            </w:r>
            <w:proofErr w:type="gramEnd"/>
          </w:p>
          <w:p w:rsidR="00B552B3" w:rsidRDefault="00B552B3" w:rsidP="000B2737">
            <w:proofErr w:type="gramStart"/>
            <w:r>
              <w:t>être</w:t>
            </w:r>
            <w:proofErr w:type="gramEnd"/>
          </w:p>
          <w:p w:rsidR="00B552B3" w:rsidRDefault="00B552B3" w:rsidP="000B2737">
            <w:proofErr w:type="gramStart"/>
            <w:r>
              <w:t>pâlir</w:t>
            </w:r>
            <w:proofErr w:type="gramEnd"/>
          </w:p>
          <w:p w:rsidR="00B552B3" w:rsidRDefault="00B552B3" w:rsidP="000B2737">
            <w:proofErr w:type="gramStart"/>
            <w:r>
              <w:t>avoir</w:t>
            </w:r>
            <w:proofErr w:type="gramEnd"/>
          </w:p>
          <w:p w:rsidR="00B552B3" w:rsidRDefault="00B552B3" w:rsidP="000B2737">
            <w:proofErr w:type="gramStart"/>
            <w:r>
              <w:t>rouler</w:t>
            </w:r>
            <w:proofErr w:type="gramEnd"/>
          </w:p>
          <w:p w:rsidR="00B552B3" w:rsidRDefault="00B552B3" w:rsidP="000B2737">
            <w:proofErr w:type="gramStart"/>
            <w:r>
              <w:t>aller</w:t>
            </w:r>
            <w:proofErr w:type="gramEnd"/>
          </w:p>
          <w:p w:rsidR="00B552B3" w:rsidRDefault="00B552B3" w:rsidP="000B2737">
            <w:proofErr w:type="gramStart"/>
            <w:r>
              <w:t>copier</w:t>
            </w:r>
            <w:proofErr w:type="gramEnd"/>
          </w:p>
          <w:p w:rsidR="00B552B3" w:rsidRDefault="00B552B3" w:rsidP="000B2737">
            <w:pPr>
              <w:rPr>
                <w:sz w:val="24"/>
                <w:szCs w:val="24"/>
              </w:rPr>
            </w:pPr>
            <w:proofErr w:type="gramStart"/>
            <w:r>
              <w:t>guérir</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B552B3" w:rsidRDefault="00B552B3" w:rsidP="000B2737">
            <w:pPr>
              <w:rPr>
                <w:sz w:val="24"/>
                <w:szCs w:val="24"/>
              </w:rPr>
            </w:pPr>
            <w:proofErr w:type="gramStart"/>
            <w:r>
              <w:t>tu</w:t>
            </w:r>
            <w:proofErr w:type="gramEnd"/>
          </w:p>
          <w:p w:rsidR="00B552B3" w:rsidRDefault="00B552B3" w:rsidP="000B2737">
            <w:proofErr w:type="gramStart"/>
            <w:r>
              <w:t>nous</w:t>
            </w:r>
            <w:proofErr w:type="gramEnd"/>
          </w:p>
          <w:p w:rsidR="00B552B3" w:rsidRDefault="00B552B3" w:rsidP="000B2737">
            <w:proofErr w:type="gramStart"/>
            <w:r>
              <w:t>il</w:t>
            </w:r>
            <w:proofErr w:type="gramEnd"/>
          </w:p>
          <w:p w:rsidR="00B552B3" w:rsidRDefault="00B552B3" w:rsidP="000B2737">
            <w:proofErr w:type="gramStart"/>
            <w:r>
              <w:t>vous</w:t>
            </w:r>
            <w:proofErr w:type="gramEnd"/>
          </w:p>
          <w:p w:rsidR="00B552B3" w:rsidRDefault="00B552B3" w:rsidP="000B2737">
            <w:proofErr w:type="gramStart"/>
            <w:r>
              <w:t>on</w:t>
            </w:r>
            <w:proofErr w:type="gramEnd"/>
          </w:p>
          <w:p w:rsidR="00B552B3" w:rsidRDefault="00B552B3" w:rsidP="000B2737">
            <w:proofErr w:type="gramStart"/>
            <w:r>
              <w:t>elles</w:t>
            </w:r>
            <w:proofErr w:type="gramEnd"/>
          </w:p>
          <w:p w:rsidR="00B552B3" w:rsidRDefault="00B552B3" w:rsidP="000B2737">
            <w:proofErr w:type="gramStart"/>
            <w:r>
              <w:t>nous</w:t>
            </w:r>
            <w:proofErr w:type="gramEnd"/>
          </w:p>
          <w:p w:rsidR="00B552B3" w:rsidRDefault="00B552B3" w:rsidP="000B2737">
            <w:pPr>
              <w:rPr>
                <w:sz w:val="24"/>
                <w:szCs w:val="24"/>
              </w:rPr>
            </w:pPr>
            <w:proofErr w:type="gramStart"/>
            <w:r>
              <w:t>je</w:t>
            </w:r>
            <w:proofErr w:type="gramEnd"/>
          </w:p>
        </w:tc>
        <w:tc>
          <w:tcPr>
            <w:tcW w:w="5736" w:type="dxa"/>
            <w:tcBorders>
              <w:top w:val="single" w:sz="4" w:space="0" w:color="auto"/>
              <w:left w:val="single" w:sz="4" w:space="0" w:color="auto"/>
              <w:bottom w:val="single" w:sz="4" w:space="0" w:color="auto"/>
              <w:right w:val="single" w:sz="4" w:space="0" w:color="auto"/>
            </w:tcBorders>
            <w:hideMark/>
          </w:tcPr>
          <w:p w:rsidR="00B552B3" w:rsidRDefault="00B552B3" w:rsidP="000B2737">
            <w:pPr>
              <w:rPr>
                <w:sz w:val="24"/>
                <w:szCs w:val="24"/>
              </w:rPr>
            </w:pPr>
            <w:r>
              <w:t>.........................................................................................</w:t>
            </w:r>
          </w:p>
          <w:p w:rsidR="00B552B3" w:rsidRDefault="00B552B3" w:rsidP="000B2737">
            <w:pPr>
              <w:rPr>
                <w:sz w:val="24"/>
                <w:szCs w:val="24"/>
              </w:rPr>
            </w:pPr>
            <w:r>
              <w:t>.......................................................................................... .......................................................................................... .......................................................................................... .......................................................................................... .......................................................................................... .......................................................................................... .........................................................................................</w:t>
            </w:r>
          </w:p>
        </w:tc>
      </w:tr>
    </w:tbl>
    <w:p w:rsidR="00B552B3" w:rsidRDefault="00B552B3" w:rsidP="00B552B3"/>
    <w:p w:rsidR="00B552B3" w:rsidRDefault="00B552B3" w:rsidP="00B552B3">
      <w:r>
        <w:t>• Récris les phrases en conjuguant à l’imparfait les verbes entre parenthèses :</w:t>
      </w:r>
    </w:p>
    <w:p w:rsidR="00B552B3" w:rsidRDefault="00B552B3" w:rsidP="00B552B3">
      <w:pPr>
        <w:rPr>
          <w:i/>
        </w:rPr>
      </w:pPr>
      <w:r>
        <w:rPr>
          <w:i/>
        </w:rPr>
        <w:t xml:space="preserve">Le chat noir </w:t>
      </w:r>
      <w:r>
        <w:t>(avoir)</w:t>
      </w:r>
      <w:r>
        <w:rPr>
          <w:i/>
        </w:rPr>
        <w:t xml:space="preserve"> une patte blanche.</w:t>
      </w:r>
    </w:p>
    <w:p w:rsidR="00B552B3" w:rsidRDefault="00B552B3" w:rsidP="00B552B3">
      <w:pPr>
        <w:rPr>
          <w:i/>
        </w:rPr>
      </w:pPr>
      <w:r>
        <w:rPr>
          <w:i/>
        </w:rPr>
        <w:t xml:space="preserve">Vous </w:t>
      </w:r>
      <w:r>
        <w:t>(recopier)</w:t>
      </w:r>
      <w:r>
        <w:rPr>
          <w:i/>
        </w:rPr>
        <w:t xml:space="preserve"> les exercices.</w:t>
      </w:r>
    </w:p>
    <w:p w:rsidR="00B552B3" w:rsidRDefault="00B552B3" w:rsidP="00B552B3">
      <w:pPr>
        <w:rPr>
          <w:i/>
        </w:rPr>
      </w:pPr>
      <w:r>
        <w:rPr>
          <w:i/>
        </w:rPr>
        <w:t xml:space="preserve">On </w:t>
      </w:r>
      <w:r>
        <w:t>(aller)</w:t>
      </w:r>
      <w:r>
        <w:rPr>
          <w:i/>
        </w:rPr>
        <w:t xml:space="preserve"> en vacances au bord de la mer.</w:t>
      </w:r>
    </w:p>
    <w:p w:rsidR="00B552B3" w:rsidRDefault="00B552B3" w:rsidP="00B552B3">
      <w:pPr>
        <w:rPr>
          <w:i/>
        </w:rPr>
      </w:pPr>
      <w:r>
        <w:rPr>
          <w:i/>
        </w:rPr>
        <w:t xml:space="preserve">Elle </w:t>
      </w:r>
      <w:r>
        <w:t>(rapporter)</w:t>
      </w:r>
      <w:r>
        <w:rPr>
          <w:i/>
        </w:rPr>
        <w:t xml:space="preserve"> des coquillages.</w:t>
      </w:r>
    </w:p>
    <w:p w:rsidR="00B552B3" w:rsidRDefault="00B552B3" w:rsidP="00B552B3">
      <w:pPr>
        <w:rPr>
          <w:i/>
        </w:rPr>
      </w:pPr>
      <w:r>
        <w:rPr>
          <w:i/>
        </w:rPr>
        <w:t xml:space="preserve">Nous </w:t>
      </w:r>
      <w:r>
        <w:t>(saisir)</w:t>
      </w:r>
      <w:r>
        <w:rPr>
          <w:i/>
        </w:rPr>
        <w:t xml:space="preserve"> toutes les occasions.</w:t>
      </w:r>
    </w:p>
    <w:p w:rsidR="00B552B3" w:rsidRDefault="00B552B3" w:rsidP="00B552B3">
      <w:pPr>
        <w:rPr>
          <w:i/>
        </w:rPr>
      </w:pPr>
      <w:proofErr w:type="spellStart"/>
      <w:r>
        <w:rPr>
          <w:i/>
          <w:caps/>
        </w:rPr>
        <w:t>é</w:t>
      </w:r>
      <w:r>
        <w:rPr>
          <w:i/>
        </w:rPr>
        <w:t>tant</w:t>
      </w:r>
      <w:proofErr w:type="spellEnd"/>
      <w:r>
        <w:rPr>
          <w:i/>
        </w:rPr>
        <w:t xml:space="preserve"> petits, ces enfants </w:t>
      </w:r>
      <w:r>
        <w:t>(être)</w:t>
      </w:r>
      <w:r>
        <w:rPr>
          <w:i/>
        </w:rPr>
        <w:t xml:space="preserve"> souvent malades.</w:t>
      </w:r>
    </w:p>
    <w:p w:rsidR="00B552B3" w:rsidRDefault="00B552B3" w:rsidP="00B552B3"/>
    <w:p w:rsidR="00B552B3" w:rsidRDefault="00B552B3" w:rsidP="00B552B3">
      <w:r>
        <w:t xml:space="preserve">• Récris ce texte avec </w:t>
      </w:r>
      <w:r>
        <w:rPr>
          <w:i/>
        </w:rPr>
        <w:t>nous</w:t>
      </w:r>
      <w:r>
        <w:t> :</w:t>
      </w:r>
    </w:p>
    <w:p w:rsidR="00B552B3" w:rsidRDefault="00B552B3" w:rsidP="00B552B3">
      <w:pPr>
        <w:rPr>
          <w:i/>
        </w:rPr>
      </w:pPr>
      <w:r>
        <w:rPr>
          <w:i/>
        </w:rPr>
        <w:t>Maintenant que je suis en retraite, je repense à mon métier de professeur. J’allais tous les jours à l’école avec plaisir. J’avais des élèves pénibles mais d’autres si gentils ! Je punissais de temps en temps mais je ne criais jamais. Dans ma classe, j’étais chez moi et je mangeais même dedans le midi. Le soir, j’effaçais les tableaux, je corrigeais les cahiers et je rentrais à la maison.</w:t>
      </w:r>
    </w:p>
    <w:p w:rsidR="00B552B3" w:rsidRDefault="00B552B3" w:rsidP="00B552B3">
      <w:pPr>
        <w:rPr>
          <w:i/>
        </w:rPr>
      </w:pPr>
    </w:p>
    <w:p w:rsidR="004E7715" w:rsidRDefault="00B552B3"/>
    <w:sectPr w:rsidR="004E7715" w:rsidSect="00B552B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B3"/>
    <w:rsid w:val="004B7D9B"/>
    <w:rsid w:val="00B552B3"/>
    <w:rsid w:val="00D3300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8D8664"/>
  <w15:chartTrackingRefBased/>
  <w15:docId w15:val="{F79729E4-87C6-C248-BCCF-8FAE477B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B3"/>
    <w:rPr>
      <w:rFonts w:ascii="Times New Roman" w:eastAsiaTheme="minorHAnsi" w:hAnsi="Times New Roman" w:cs="Times New Roman"/>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552B3"/>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2848</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burger</dc:creator>
  <cp:keywords/>
  <dc:description/>
  <cp:lastModifiedBy>christelle burger</cp:lastModifiedBy>
  <cp:revision>1</cp:revision>
  <dcterms:created xsi:type="dcterms:W3CDTF">2020-02-28T16:24:00Z</dcterms:created>
  <dcterms:modified xsi:type="dcterms:W3CDTF">2020-02-28T16:26:00Z</dcterms:modified>
</cp:coreProperties>
</file>