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C59" w:rsidRPr="001B1D83" w:rsidRDefault="001E4C59">
      <w:pPr>
        <w:rPr>
          <w:rFonts w:ascii="Arial" w:hAnsi="Arial" w:cs="Arial"/>
          <w:sz w:val="32"/>
          <w:szCs w:val="32"/>
          <w:u w:val="single"/>
        </w:rPr>
      </w:pPr>
      <w:r w:rsidRPr="00442162">
        <w:rPr>
          <w:rFonts w:ascii="Arial" w:hAnsi="Arial" w:cs="Arial"/>
          <w:b/>
          <w:bCs/>
          <w:sz w:val="32"/>
          <w:szCs w:val="32"/>
          <w:u w:val="single"/>
        </w:rPr>
        <w:t>Pourquoi fait-on des poissons le 1</w:t>
      </w:r>
      <w:r w:rsidRPr="00442162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er</w:t>
      </w:r>
      <w:r w:rsidRPr="00442162">
        <w:rPr>
          <w:rFonts w:ascii="Arial" w:hAnsi="Arial" w:cs="Arial"/>
          <w:b/>
          <w:bCs/>
          <w:sz w:val="32"/>
          <w:szCs w:val="32"/>
          <w:u w:val="single"/>
        </w:rPr>
        <w:t xml:space="preserve"> avril ???</w:t>
      </w:r>
      <w:r w:rsidR="006C55BA" w:rsidRPr="001B1D83">
        <w:rPr>
          <w:noProof/>
          <w:u w:val="single"/>
        </w:rPr>
        <w:t xml:space="preserve"> </w:t>
      </w:r>
      <w:r w:rsidR="006C55BA" w:rsidRPr="001B1D83">
        <w:rPr>
          <w:noProof/>
          <w:u w:val="single"/>
        </w:rPr>
        <w:drawing>
          <wp:inline distT="0" distB="0" distL="0" distR="0" wp14:anchorId="645A402D" wp14:editId="474B6A7B">
            <wp:extent cx="2059387" cy="1120619"/>
            <wp:effectExtent l="0" t="0" r="0" b="3810"/>
            <wp:docPr id="4" name="Image 4" descr="Poisson d'avril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isson d'avril dess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873" cy="118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59" w:rsidRPr="001E4C59" w:rsidRDefault="001E4C59">
      <w:pPr>
        <w:rPr>
          <w:rFonts w:ascii="Arial" w:hAnsi="Arial" w:cs="Arial"/>
          <w:sz w:val="32"/>
          <w:szCs w:val="32"/>
        </w:rPr>
      </w:pPr>
    </w:p>
    <w:p w:rsidR="00F6587C" w:rsidRPr="001E4C59" w:rsidRDefault="001E4C59">
      <w:pPr>
        <w:rPr>
          <w:sz w:val="32"/>
          <w:szCs w:val="32"/>
        </w:rPr>
      </w:pPr>
      <w:hyperlink r:id="rId5" w:history="1">
        <w:r w:rsidRPr="001E4C59">
          <w:rPr>
            <w:rStyle w:val="Lienhypertexte"/>
            <w:sz w:val="32"/>
            <w:szCs w:val="32"/>
          </w:rPr>
          <w:t>https://www.lumni.fr/video/pourquoi-on-fait-des-poissons-d-avril</w:t>
        </w:r>
      </w:hyperlink>
      <w:bookmarkStart w:id="0" w:name="_GoBack"/>
      <w:bookmarkEnd w:id="0"/>
    </w:p>
    <w:p w:rsidR="001E4C59" w:rsidRDefault="001E4C59"/>
    <w:p w:rsidR="001E4C59" w:rsidRPr="001B1D83" w:rsidRDefault="001E4C59">
      <w:pPr>
        <w:rPr>
          <w:rFonts w:ascii="Arial" w:hAnsi="Arial" w:cs="Arial"/>
          <w:sz w:val="32"/>
          <w:szCs w:val="32"/>
          <w:u w:val="single"/>
        </w:rPr>
      </w:pPr>
      <w:r w:rsidRPr="001B1D83">
        <w:rPr>
          <w:rFonts w:ascii="Arial" w:hAnsi="Arial" w:cs="Arial"/>
          <w:sz w:val="32"/>
          <w:szCs w:val="32"/>
          <w:u w:val="single"/>
        </w:rPr>
        <w:t>Chanson du poisson pané (ou pas né) !</w:t>
      </w:r>
    </w:p>
    <w:p w:rsidR="001E4C59" w:rsidRDefault="001E4C59">
      <w:pPr>
        <w:rPr>
          <w:rFonts w:ascii="Arial" w:hAnsi="Arial" w:cs="Arial"/>
          <w:sz w:val="32"/>
          <w:szCs w:val="32"/>
        </w:rPr>
      </w:pPr>
    </w:p>
    <w:p w:rsidR="001E4C59" w:rsidRDefault="001E4C59">
      <w:pPr>
        <w:rPr>
          <w:rFonts w:ascii="Arial" w:hAnsi="Arial" w:cs="Arial"/>
          <w:sz w:val="32"/>
          <w:szCs w:val="32"/>
        </w:rPr>
      </w:pPr>
      <w:hyperlink r:id="rId6" w:history="1">
        <w:r w:rsidRPr="005D110D">
          <w:rPr>
            <w:rStyle w:val="Lienhypertexte"/>
            <w:rFonts w:ascii="Arial" w:hAnsi="Arial" w:cs="Arial"/>
            <w:sz w:val="32"/>
            <w:szCs w:val="32"/>
          </w:rPr>
          <w:t>https://www.youtube.com/watch?v=-dSWz5RO2WY</w:t>
        </w:r>
      </w:hyperlink>
    </w:p>
    <w:p w:rsidR="001E4C59" w:rsidRDefault="001E4C59">
      <w:pPr>
        <w:rPr>
          <w:rFonts w:ascii="Arial" w:hAnsi="Arial" w:cs="Arial"/>
          <w:sz w:val="32"/>
          <w:szCs w:val="32"/>
        </w:rPr>
      </w:pPr>
    </w:p>
    <w:p w:rsidR="001E4C59" w:rsidRPr="001B1D83" w:rsidRDefault="001E4C59">
      <w:pPr>
        <w:rPr>
          <w:rFonts w:ascii="Arial" w:hAnsi="Arial" w:cs="Arial"/>
          <w:sz w:val="32"/>
          <w:szCs w:val="32"/>
          <w:u w:val="single"/>
        </w:rPr>
      </w:pPr>
      <w:r w:rsidRPr="001B1D83">
        <w:rPr>
          <w:rFonts w:ascii="Arial" w:hAnsi="Arial" w:cs="Arial"/>
          <w:sz w:val="32"/>
          <w:szCs w:val="32"/>
          <w:u w:val="single"/>
        </w:rPr>
        <w:t>Origami</w:t>
      </w:r>
      <w:r w:rsidR="00CD3657" w:rsidRPr="001B1D83">
        <w:rPr>
          <w:rFonts w:ascii="Arial" w:hAnsi="Arial" w:cs="Arial"/>
          <w:sz w:val="32"/>
          <w:szCs w:val="32"/>
          <w:u w:val="single"/>
        </w:rPr>
        <w:t xml:space="preserve"> et pliages</w:t>
      </w:r>
      <w:r w:rsidRPr="001B1D83">
        <w:rPr>
          <w:rFonts w:ascii="Arial" w:hAnsi="Arial" w:cs="Arial"/>
          <w:sz w:val="32"/>
          <w:szCs w:val="32"/>
          <w:u w:val="single"/>
        </w:rPr>
        <w:t xml:space="preserve"> de poissons d’avril</w:t>
      </w:r>
      <w:r w:rsidR="00CD3657" w:rsidRPr="001B1D83">
        <w:rPr>
          <w:rFonts w:ascii="Arial" w:hAnsi="Arial" w:cs="Arial"/>
          <w:sz w:val="32"/>
          <w:szCs w:val="32"/>
          <w:u w:val="single"/>
        </w:rPr>
        <w:t> :</w:t>
      </w:r>
    </w:p>
    <w:p w:rsidR="00CD3657" w:rsidRDefault="00CD3657">
      <w:pPr>
        <w:rPr>
          <w:rFonts w:ascii="Arial" w:hAnsi="Arial" w:cs="Arial"/>
          <w:sz w:val="32"/>
          <w:szCs w:val="32"/>
        </w:rPr>
      </w:pPr>
    </w:p>
    <w:p w:rsidR="00CD3657" w:rsidRDefault="00CD3657">
      <w:pPr>
        <w:rPr>
          <w:rFonts w:ascii="Arial" w:hAnsi="Arial" w:cs="Arial"/>
          <w:sz w:val="32"/>
          <w:szCs w:val="32"/>
        </w:rPr>
      </w:pPr>
      <w:hyperlink r:id="rId7" w:history="1">
        <w:r w:rsidRPr="005D110D">
          <w:rPr>
            <w:rStyle w:val="Lienhypertexte"/>
            <w:rFonts w:ascii="Arial" w:hAnsi="Arial" w:cs="Arial"/>
            <w:sz w:val="32"/>
            <w:szCs w:val="32"/>
          </w:rPr>
          <w:t>https://www.youtube.com/</w:t>
        </w:r>
        <w:r w:rsidRPr="005D110D">
          <w:rPr>
            <w:rStyle w:val="Lienhypertexte"/>
            <w:rFonts w:ascii="Arial" w:hAnsi="Arial" w:cs="Arial"/>
            <w:sz w:val="32"/>
            <w:szCs w:val="32"/>
          </w:rPr>
          <w:t>w</w:t>
        </w:r>
        <w:r w:rsidRPr="005D110D">
          <w:rPr>
            <w:rStyle w:val="Lienhypertexte"/>
            <w:rFonts w:ascii="Arial" w:hAnsi="Arial" w:cs="Arial"/>
            <w:sz w:val="32"/>
            <w:szCs w:val="32"/>
          </w:rPr>
          <w:t>atch?v=sLE-PlgtEgQ</w:t>
        </w:r>
      </w:hyperlink>
    </w:p>
    <w:p w:rsidR="00CD3657" w:rsidRDefault="00CD3657">
      <w:pPr>
        <w:rPr>
          <w:rFonts w:ascii="Arial" w:hAnsi="Arial" w:cs="Arial"/>
          <w:sz w:val="32"/>
          <w:szCs w:val="32"/>
        </w:rPr>
      </w:pPr>
    </w:p>
    <w:p w:rsidR="00CD3657" w:rsidRDefault="00CD3657">
      <w:pPr>
        <w:rPr>
          <w:rFonts w:ascii="Arial" w:hAnsi="Arial" w:cs="Arial"/>
          <w:sz w:val="32"/>
          <w:szCs w:val="32"/>
        </w:rPr>
      </w:pPr>
      <w:hyperlink r:id="rId8" w:history="1">
        <w:r w:rsidRPr="005D110D">
          <w:rPr>
            <w:rStyle w:val="Lienhypertexte"/>
            <w:rFonts w:ascii="Arial" w:hAnsi="Arial" w:cs="Arial"/>
            <w:sz w:val="32"/>
            <w:szCs w:val="32"/>
          </w:rPr>
          <w:t>https://www.youtube.com/watch?v=jeRGDdfWAw8</w:t>
        </w:r>
      </w:hyperlink>
    </w:p>
    <w:p w:rsidR="00CD3657" w:rsidRDefault="00CD3657">
      <w:pPr>
        <w:rPr>
          <w:rFonts w:ascii="Arial" w:hAnsi="Arial" w:cs="Arial"/>
          <w:sz w:val="32"/>
          <w:szCs w:val="32"/>
        </w:rPr>
      </w:pPr>
    </w:p>
    <w:p w:rsidR="00CD3657" w:rsidRDefault="00CD3657">
      <w:pPr>
        <w:rPr>
          <w:rFonts w:ascii="Arial" w:hAnsi="Arial" w:cs="Arial"/>
          <w:sz w:val="32"/>
          <w:szCs w:val="32"/>
        </w:rPr>
      </w:pPr>
      <w:hyperlink r:id="rId9" w:history="1">
        <w:r w:rsidRPr="005D110D">
          <w:rPr>
            <w:rStyle w:val="Lienhypertexte"/>
            <w:rFonts w:ascii="Arial" w:hAnsi="Arial" w:cs="Arial"/>
            <w:sz w:val="32"/>
            <w:szCs w:val="32"/>
          </w:rPr>
          <w:t>https://www.youtube.com/watch?v=TPhbJXTezS0</w:t>
        </w:r>
      </w:hyperlink>
    </w:p>
    <w:p w:rsidR="00CD3657" w:rsidRDefault="00CD3657">
      <w:pPr>
        <w:rPr>
          <w:rFonts w:ascii="Arial" w:hAnsi="Arial" w:cs="Arial"/>
          <w:sz w:val="32"/>
          <w:szCs w:val="32"/>
        </w:rPr>
      </w:pPr>
    </w:p>
    <w:p w:rsidR="006C55BA" w:rsidRPr="001B1D83" w:rsidRDefault="006C55BA">
      <w:pPr>
        <w:rPr>
          <w:rFonts w:ascii="Arial" w:hAnsi="Arial" w:cs="Arial"/>
          <w:sz w:val="32"/>
          <w:szCs w:val="32"/>
          <w:u w:val="single"/>
        </w:rPr>
      </w:pPr>
      <w:r w:rsidRPr="001B1D83">
        <w:rPr>
          <w:rFonts w:ascii="Arial" w:hAnsi="Arial" w:cs="Arial"/>
          <w:sz w:val="32"/>
          <w:szCs w:val="32"/>
          <w:u w:val="single"/>
        </w:rPr>
        <w:t>1</w:t>
      </w:r>
      <w:r w:rsidRPr="001B1D83">
        <w:rPr>
          <w:rFonts w:ascii="Arial" w:hAnsi="Arial" w:cs="Arial"/>
          <w:sz w:val="32"/>
          <w:szCs w:val="32"/>
          <w:u w:val="single"/>
          <w:vertAlign w:val="superscript"/>
        </w:rPr>
        <w:t>er</w:t>
      </w:r>
      <w:r w:rsidRPr="001B1D83">
        <w:rPr>
          <w:rFonts w:ascii="Arial" w:hAnsi="Arial" w:cs="Arial"/>
          <w:sz w:val="32"/>
          <w:szCs w:val="32"/>
          <w:u w:val="single"/>
        </w:rPr>
        <w:t xml:space="preserve"> avril avec Bout de Gomme !</w:t>
      </w:r>
    </w:p>
    <w:p w:rsidR="006C55BA" w:rsidRDefault="006C55BA">
      <w:pPr>
        <w:rPr>
          <w:rFonts w:ascii="Arial" w:hAnsi="Arial" w:cs="Arial"/>
          <w:sz w:val="32"/>
          <w:szCs w:val="32"/>
        </w:rPr>
      </w:pPr>
      <w:hyperlink r:id="rId10" w:history="1">
        <w:r w:rsidRPr="005D110D">
          <w:rPr>
            <w:rStyle w:val="Lienhypertexte"/>
            <w:rFonts w:ascii="Arial" w:hAnsi="Arial" w:cs="Arial"/>
            <w:sz w:val="32"/>
            <w:szCs w:val="32"/>
          </w:rPr>
          <w:t>http://boutdegomme.fr/ekladata.com/boutdegomme.eklablog.com/perso/coloriages/Coloriage-poisson-d-avril-BDG-.pdf</w:t>
        </w:r>
      </w:hyperlink>
    </w:p>
    <w:p w:rsidR="006C55BA" w:rsidRDefault="006C55BA">
      <w:pPr>
        <w:rPr>
          <w:rFonts w:ascii="Arial" w:hAnsi="Arial" w:cs="Arial"/>
          <w:sz w:val="32"/>
          <w:szCs w:val="32"/>
        </w:rPr>
      </w:pPr>
      <w:hyperlink r:id="rId11" w:history="1">
        <w:r w:rsidRPr="005D110D">
          <w:rPr>
            <w:rStyle w:val="Lienhypertexte"/>
            <w:rFonts w:ascii="Arial" w:hAnsi="Arial" w:cs="Arial"/>
            <w:sz w:val="32"/>
            <w:szCs w:val="32"/>
          </w:rPr>
          <w:t>http://boutdegomme.fr/wp-content/uploads/2020/03/poisson_quadrillage_BDG_et_pixel_art_2020.pdf</w:t>
        </w:r>
      </w:hyperlink>
    </w:p>
    <w:p w:rsidR="006C55BA" w:rsidRDefault="006C55BA">
      <w:pPr>
        <w:rPr>
          <w:rFonts w:ascii="Arial" w:hAnsi="Arial" w:cs="Arial"/>
          <w:sz w:val="32"/>
          <w:szCs w:val="32"/>
        </w:rPr>
      </w:pPr>
      <w:hyperlink r:id="rId12" w:history="1">
        <w:r w:rsidRPr="005D110D">
          <w:rPr>
            <w:rStyle w:val="Lienhypertexte"/>
            <w:rFonts w:ascii="Arial" w:hAnsi="Arial" w:cs="Arial"/>
            <w:sz w:val="32"/>
            <w:szCs w:val="32"/>
          </w:rPr>
          <w:t>http://boutdegomme.fr/ekladata.com/boutdegomme.eklablog.com/perso/coloriages/Coloriage-poisson-d-avril-exercices-2-BDG.pdf</w:t>
        </w:r>
      </w:hyperlink>
    </w:p>
    <w:p w:rsidR="006C55BA" w:rsidRDefault="001B1D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C’est le premier avril, amuse-toi bien ! Tu peux même m’envoyer des photos de tes productions par mail. 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78296" cy="278296"/>
            <wp:effectExtent l="0" t="0" r="7620" b="7620"/>
            <wp:docPr id="1" name="Graphique 1" descr="Visage blanc faisant un clin d’œ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kingfaceoutlin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66" cy="29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657" w:rsidRPr="001B1D83" w:rsidRDefault="00CD3657">
      <w:pPr>
        <w:rPr>
          <w:rFonts w:ascii="Arial" w:hAnsi="Arial" w:cs="Arial"/>
          <w:sz w:val="32"/>
          <w:szCs w:val="32"/>
          <w:u w:val="single"/>
        </w:rPr>
      </w:pPr>
      <w:r w:rsidRPr="001B1D83">
        <w:rPr>
          <w:rFonts w:ascii="Arial" w:hAnsi="Arial" w:cs="Arial"/>
          <w:sz w:val="32"/>
          <w:szCs w:val="32"/>
          <w:u w:val="single"/>
        </w:rPr>
        <w:lastRenderedPageBreak/>
        <w:t>Coloriages de poissons :</w:t>
      </w:r>
    </w:p>
    <w:p w:rsidR="00CD3657" w:rsidRPr="001E4C59" w:rsidRDefault="00CD3657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6509DDBD" wp14:editId="7AA26770">
            <wp:extent cx="6439306" cy="9104244"/>
            <wp:effectExtent l="0" t="0" r="0" b="1905"/>
            <wp:docPr id="2" name="Image 2" descr="Profitez demain de votre journée pour faire des blagues, des fantaisies, tout ou presque est permis le jour du Avril! Et parfois plus... Dessin Poisson Facile, Poisson D Avril Dessin, Poisson D'avril À Colorier, Poisson D'avril À Imprimer, Modèle De Poisson, Activité Poisson D Avril, Dessins Simples, Petits Dessins, Coloriage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itez demain de votre journée pour faire des blagues, des fantaisies, tout ou presque est permis le jour du Avril! Et parfois plus... Dessin Poisson Facile, Poisson D Avril Dessin, Poisson D'avril À Colorier, Poisson D'avril À Imprimer, Modèle De Poisson, Activité Poisson D Avril, Dessins Simples, Petits Dessins, Coloriage À Imprim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84" cy="913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657" w:rsidRPr="001E4C59" w:rsidSect="006C5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59"/>
    <w:rsid w:val="001B1D83"/>
    <w:rsid w:val="001E4C59"/>
    <w:rsid w:val="003959F5"/>
    <w:rsid w:val="00442162"/>
    <w:rsid w:val="006C55BA"/>
    <w:rsid w:val="00CD3657"/>
    <w:rsid w:val="00F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267E"/>
  <w15:chartTrackingRefBased/>
  <w15:docId w15:val="{14E4C3C5-09EA-468E-B85E-24FF5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4C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4C5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D36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eRGDdfWAw8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LE-PlgtEgQ" TargetMode="External"/><Relationship Id="rId12" Type="http://schemas.openxmlformats.org/officeDocument/2006/relationships/hyperlink" Target="http://boutdegomme.fr/ekladata.com/boutdegomme.eklablog.com/perso/coloriages/Coloriage-poisson-d-avril-exercices-2-BDG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dSWz5RO2WY" TargetMode="External"/><Relationship Id="rId11" Type="http://schemas.openxmlformats.org/officeDocument/2006/relationships/hyperlink" Target="http://boutdegomme.fr/wp-content/uploads/2020/03/poisson_quadrillage_BDG_et_pixel_art_2020.pdf" TargetMode="External"/><Relationship Id="rId5" Type="http://schemas.openxmlformats.org/officeDocument/2006/relationships/hyperlink" Target="https://www.lumni.fr/video/pourquoi-on-fait-des-poissons-d-avril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boutdegomme.fr/ekladata.com/boutdegomme.eklablog.com/perso/coloriages/Coloriage-poisson-d-avril-BDG-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TPhbJXTezS0" TargetMode="Externa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Rohé</dc:creator>
  <cp:keywords/>
  <dc:description/>
  <cp:lastModifiedBy>Delphine Rohé</cp:lastModifiedBy>
  <cp:revision>2</cp:revision>
  <dcterms:created xsi:type="dcterms:W3CDTF">2020-04-01T06:45:00Z</dcterms:created>
  <dcterms:modified xsi:type="dcterms:W3CDTF">2020-04-01T07:24:00Z</dcterms:modified>
</cp:coreProperties>
</file>