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D74" w:rsidRPr="00AD7260" w:rsidRDefault="00FB4D74">
      <w:pPr>
        <w:rPr>
          <w:rFonts w:ascii="Arial" w:hAnsi="Arial" w:cs="Arial"/>
          <w:sz w:val="32"/>
          <w:szCs w:val="32"/>
          <w:u w:val="single"/>
        </w:rPr>
      </w:pPr>
      <w:r w:rsidRPr="00AD7260">
        <w:rPr>
          <w:rFonts w:ascii="Arial" w:hAnsi="Arial" w:cs="Arial"/>
          <w:sz w:val="32"/>
          <w:szCs w:val="32"/>
          <w:u w:val="single"/>
        </w:rPr>
        <w:t>Que faire pendant les congés de printemps ?</w:t>
      </w:r>
    </w:p>
    <w:p w:rsidR="00FB4D74" w:rsidRPr="00FB4D74" w:rsidRDefault="00FB4D74">
      <w:pPr>
        <w:rPr>
          <w:rFonts w:ascii="Arial" w:hAnsi="Arial" w:cs="Arial"/>
          <w:sz w:val="28"/>
          <w:szCs w:val="28"/>
          <w:u w:val="single"/>
        </w:rPr>
      </w:pPr>
    </w:p>
    <w:p w:rsidR="00F6587C" w:rsidRPr="00FB4D74" w:rsidRDefault="00FB4D74">
      <w:pPr>
        <w:rPr>
          <w:rFonts w:ascii="Arial" w:hAnsi="Arial" w:cs="Arial"/>
          <w:sz w:val="28"/>
          <w:szCs w:val="28"/>
        </w:rPr>
      </w:pPr>
      <w:r w:rsidRPr="00FB4D74">
        <w:rPr>
          <w:rFonts w:ascii="Arial" w:hAnsi="Arial" w:cs="Arial"/>
          <w:sz w:val="28"/>
          <w:szCs w:val="28"/>
        </w:rPr>
        <w:t xml:space="preserve">Pendant les congés essayez de </w:t>
      </w:r>
      <w:r w:rsidRPr="00AD7260">
        <w:rPr>
          <w:rFonts w:ascii="Arial" w:hAnsi="Arial" w:cs="Arial"/>
          <w:sz w:val="28"/>
          <w:szCs w:val="28"/>
          <w:u w:val="single"/>
        </w:rPr>
        <w:t>jouer</w:t>
      </w:r>
      <w:r w:rsidRPr="00FB4D74">
        <w:rPr>
          <w:rFonts w:ascii="Arial" w:hAnsi="Arial" w:cs="Arial"/>
          <w:sz w:val="28"/>
          <w:szCs w:val="28"/>
        </w:rPr>
        <w:t xml:space="preserve">, de faire un peu </w:t>
      </w:r>
      <w:r w:rsidRPr="00AD7260">
        <w:rPr>
          <w:rFonts w:ascii="Arial" w:hAnsi="Arial" w:cs="Arial"/>
          <w:sz w:val="28"/>
          <w:szCs w:val="28"/>
          <w:u w:val="single"/>
        </w:rPr>
        <w:t>plus de sport</w:t>
      </w:r>
      <w:r w:rsidRPr="00FB4D74">
        <w:rPr>
          <w:rFonts w:ascii="Arial" w:hAnsi="Arial" w:cs="Arial"/>
          <w:sz w:val="28"/>
          <w:szCs w:val="28"/>
        </w:rPr>
        <w:t xml:space="preserve"> et de </w:t>
      </w:r>
      <w:r w:rsidRPr="00AD7260">
        <w:rPr>
          <w:rFonts w:ascii="Arial" w:hAnsi="Arial" w:cs="Arial"/>
          <w:sz w:val="28"/>
          <w:szCs w:val="28"/>
          <w:u w:val="single"/>
        </w:rPr>
        <w:t>bricolages</w:t>
      </w:r>
      <w:r w:rsidR="00AD7260">
        <w:rPr>
          <w:rFonts w:ascii="Arial" w:hAnsi="Arial" w:cs="Arial"/>
          <w:sz w:val="28"/>
          <w:szCs w:val="28"/>
          <w:u w:val="single"/>
        </w:rPr>
        <w:t xml:space="preserve"> ou d’arts</w:t>
      </w:r>
      <w:r w:rsidRPr="00FB4D74">
        <w:rPr>
          <w:rFonts w:ascii="Arial" w:hAnsi="Arial" w:cs="Arial"/>
          <w:sz w:val="28"/>
          <w:szCs w:val="28"/>
        </w:rPr>
        <w:t xml:space="preserve">, n’hésitez pas à </w:t>
      </w:r>
      <w:r w:rsidRPr="00AD7260">
        <w:rPr>
          <w:rFonts w:ascii="Arial" w:hAnsi="Arial" w:cs="Arial"/>
          <w:sz w:val="28"/>
          <w:szCs w:val="28"/>
          <w:u w:val="single"/>
        </w:rPr>
        <w:t>lire ce qui vous plait</w:t>
      </w:r>
      <w:r w:rsidR="00AD7260">
        <w:rPr>
          <w:rFonts w:ascii="Arial" w:hAnsi="Arial" w:cs="Arial"/>
          <w:sz w:val="28"/>
          <w:szCs w:val="28"/>
          <w:u w:val="single"/>
        </w:rPr>
        <w:t xml:space="preserve"> et de vous reposer</w:t>
      </w:r>
      <w:r w:rsidRPr="00FB4D74">
        <w:rPr>
          <w:rFonts w:ascii="Arial" w:hAnsi="Arial" w:cs="Arial"/>
          <w:sz w:val="28"/>
          <w:szCs w:val="28"/>
        </w:rPr>
        <w:t>.</w:t>
      </w:r>
    </w:p>
    <w:p w:rsidR="00FB4D74" w:rsidRDefault="00FB4D74">
      <w:pPr>
        <w:rPr>
          <w:rFonts w:ascii="Arial" w:hAnsi="Arial" w:cs="Arial"/>
          <w:sz w:val="28"/>
          <w:szCs w:val="28"/>
        </w:rPr>
      </w:pPr>
      <w:r w:rsidRPr="00FB4D74">
        <w:rPr>
          <w:rFonts w:ascii="Arial" w:hAnsi="Arial" w:cs="Arial"/>
          <w:sz w:val="28"/>
          <w:szCs w:val="28"/>
        </w:rPr>
        <w:t xml:space="preserve">Pour ceux qui n’auraient pas, pour diverses raisons, pu </w:t>
      </w:r>
      <w:r w:rsidRPr="00AD7260">
        <w:rPr>
          <w:rFonts w:ascii="Arial" w:hAnsi="Arial" w:cs="Arial"/>
          <w:sz w:val="28"/>
          <w:szCs w:val="28"/>
          <w:u w:val="single"/>
        </w:rPr>
        <w:t>terminer l’un ou l’autre plan de travail,</w:t>
      </w:r>
      <w:r w:rsidRPr="00FB4D74">
        <w:rPr>
          <w:rFonts w:ascii="Arial" w:hAnsi="Arial" w:cs="Arial"/>
          <w:sz w:val="28"/>
          <w:szCs w:val="28"/>
        </w:rPr>
        <w:t xml:space="preserve"> c’est également le moment de rattraper</w:t>
      </w:r>
      <w:r>
        <w:rPr>
          <w:rFonts w:ascii="Arial" w:hAnsi="Arial" w:cs="Arial"/>
          <w:sz w:val="28"/>
          <w:szCs w:val="28"/>
        </w:rPr>
        <w:t xml:space="preserve"> afin d’avoir effectué les mêmes apprentissages que les camarades de classe.</w:t>
      </w:r>
    </w:p>
    <w:p w:rsidR="00200014" w:rsidRDefault="002000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ceux qui auraient besoin de s’entraîner aux dictées, je vous propose plutôt les dictées sonores que vous pourrez récouter. Le corrigé est à la fin.</w:t>
      </w:r>
    </w:p>
    <w:p w:rsidR="00200014" w:rsidRDefault="00200014">
      <w:pPr>
        <w:rPr>
          <w:rFonts w:ascii="Arial" w:hAnsi="Arial" w:cs="Arial"/>
          <w:sz w:val="28"/>
          <w:szCs w:val="28"/>
        </w:rPr>
      </w:pPr>
      <w:hyperlink r:id="rId4" w:history="1">
        <w:r w:rsidRPr="00B50187">
          <w:rPr>
            <w:rStyle w:val="Lienhypertexte"/>
            <w:rFonts w:ascii="Arial" w:hAnsi="Arial" w:cs="Arial"/>
            <w:sz w:val="28"/>
            <w:szCs w:val="28"/>
          </w:rPr>
          <w:t>https://bescherelle.com/thematiques-dictees/cm2</w:t>
        </w:r>
      </w:hyperlink>
    </w:p>
    <w:p w:rsidR="00C87FC2" w:rsidRDefault="00FB4D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Pour ceux qui souhaitent se cultiver davantage, vous pouvez visionner des </w:t>
      </w:r>
      <w:r w:rsidRPr="00FB4D74">
        <w:rPr>
          <w:rFonts w:ascii="Arial" w:hAnsi="Arial" w:cs="Arial"/>
          <w:sz w:val="28"/>
          <w:szCs w:val="28"/>
          <w:u w:val="single"/>
        </w:rPr>
        <w:t>C’est pas sorcier</w:t>
      </w:r>
      <w:r>
        <w:rPr>
          <w:rFonts w:ascii="Arial" w:hAnsi="Arial" w:cs="Arial"/>
          <w:sz w:val="28"/>
          <w:szCs w:val="28"/>
        </w:rPr>
        <w:t xml:space="preserve"> aux thèmes variés ou </w:t>
      </w:r>
      <w:r w:rsidRPr="00FB4D74">
        <w:rPr>
          <w:rFonts w:ascii="Arial" w:hAnsi="Arial" w:cs="Arial"/>
          <w:sz w:val="28"/>
          <w:szCs w:val="28"/>
          <w:u w:val="single"/>
        </w:rPr>
        <w:t>On n’est pas des coba</w:t>
      </w:r>
      <w:r w:rsidR="00C87FC2">
        <w:rPr>
          <w:rFonts w:ascii="Arial" w:hAnsi="Arial" w:cs="Arial"/>
          <w:sz w:val="28"/>
          <w:szCs w:val="28"/>
          <w:u w:val="single"/>
        </w:rPr>
        <w:t>ye</w:t>
      </w:r>
      <w:r w:rsidRPr="00FB4D74">
        <w:rPr>
          <w:rFonts w:ascii="Arial" w:hAnsi="Arial" w:cs="Arial"/>
          <w:sz w:val="28"/>
          <w:szCs w:val="28"/>
          <w:u w:val="single"/>
        </w:rPr>
        <w:t>s</w:t>
      </w:r>
      <w:r>
        <w:rPr>
          <w:rFonts w:ascii="Arial" w:hAnsi="Arial" w:cs="Arial"/>
          <w:sz w:val="28"/>
          <w:szCs w:val="28"/>
        </w:rPr>
        <w:t>.</w:t>
      </w:r>
    </w:p>
    <w:p w:rsidR="00C87FC2" w:rsidRDefault="00C87FC2">
      <w:pPr>
        <w:rPr>
          <w:rFonts w:ascii="Arial" w:hAnsi="Arial" w:cs="Arial"/>
          <w:sz w:val="28"/>
          <w:szCs w:val="28"/>
        </w:rPr>
      </w:pPr>
      <w:hyperlink r:id="rId5" w:history="1">
        <w:r w:rsidRPr="00B50187">
          <w:rPr>
            <w:rStyle w:val="Lienhypertexte"/>
            <w:rFonts w:ascii="Arial" w:hAnsi="Arial" w:cs="Arial"/>
            <w:sz w:val="28"/>
            <w:szCs w:val="28"/>
          </w:rPr>
          <w:t>https://www.youtube.com/channel/UC9_IuigMSJd-q-buggknOuQ</w:t>
        </w:r>
      </w:hyperlink>
    </w:p>
    <w:p w:rsidR="00C87FC2" w:rsidRDefault="00C87FC2">
      <w:pPr>
        <w:rPr>
          <w:rFonts w:ascii="Arial" w:hAnsi="Arial" w:cs="Arial"/>
          <w:sz w:val="28"/>
          <w:szCs w:val="28"/>
        </w:rPr>
      </w:pPr>
      <w:hyperlink r:id="rId6" w:history="1">
        <w:r w:rsidRPr="00B50187">
          <w:rPr>
            <w:rStyle w:val="Lienhypertexte"/>
            <w:rFonts w:ascii="Arial" w:hAnsi="Arial" w:cs="Arial"/>
            <w:sz w:val="28"/>
            <w:szCs w:val="28"/>
          </w:rPr>
          <w:t>https://www.youtube.com/channel/UCENv8pH4LkzvuSV_qHIcslg</w:t>
        </w:r>
      </w:hyperlink>
    </w:p>
    <w:p w:rsidR="00C87FC2" w:rsidRDefault="00FB4D7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Pour ceux qui ont besoin de se stimuler, de chercher et réfléchir, vous pouvez effectuer une épreuve de </w:t>
      </w:r>
      <w:r w:rsidRPr="00D32E02">
        <w:rPr>
          <w:rFonts w:ascii="Arial" w:hAnsi="Arial" w:cs="Arial"/>
          <w:sz w:val="28"/>
          <w:szCs w:val="28"/>
          <w:u w:val="single"/>
        </w:rPr>
        <w:t>mathématiques sans frontières</w:t>
      </w:r>
      <w:r w:rsidR="00C87FC2">
        <w:rPr>
          <w:rFonts w:ascii="Arial" w:hAnsi="Arial" w:cs="Arial"/>
          <w:sz w:val="28"/>
          <w:szCs w:val="28"/>
          <w:u w:val="single"/>
        </w:rPr>
        <w:t xml:space="preserve"> CM2</w:t>
      </w:r>
    </w:p>
    <w:p w:rsidR="00C87FC2" w:rsidRDefault="00C87FC2">
      <w:pPr>
        <w:rPr>
          <w:rFonts w:ascii="Arial" w:hAnsi="Arial" w:cs="Arial"/>
          <w:sz w:val="28"/>
          <w:szCs w:val="28"/>
        </w:rPr>
      </w:pPr>
      <w:hyperlink r:id="rId7" w:history="1">
        <w:r w:rsidRPr="00B50187">
          <w:rPr>
            <w:rStyle w:val="Lienhypertexte"/>
            <w:rFonts w:ascii="Arial" w:hAnsi="Arial" w:cs="Arial"/>
            <w:sz w:val="28"/>
            <w:szCs w:val="28"/>
          </w:rPr>
          <w:t>http://maths-msf.site.ac-strasbourg.fr/MSF_junior/Epreuves.htm</w:t>
        </w:r>
      </w:hyperlink>
    </w:p>
    <w:p w:rsidR="00AD7260" w:rsidRDefault="00AD7260">
      <w:r>
        <w:rPr>
          <w:rFonts w:ascii="Arial" w:hAnsi="Arial" w:cs="Arial"/>
          <w:sz w:val="28"/>
          <w:szCs w:val="28"/>
        </w:rPr>
        <w:t xml:space="preserve">ou des </w:t>
      </w:r>
      <w:r w:rsidRPr="00AD7260">
        <w:rPr>
          <w:rFonts w:ascii="Arial" w:hAnsi="Arial" w:cs="Arial"/>
          <w:sz w:val="28"/>
          <w:szCs w:val="28"/>
          <w:u w:val="single"/>
        </w:rPr>
        <w:t>Escape Game</w:t>
      </w:r>
      <w:r>
        <w:rPr>
          <w:rFonts w:ascii="Arial" w:hAnsi="Arial" w:cs="Arial"/>
          <w:sz w:val="28"/>
          <w:szCs w:val="28"/>
        </w:rPr>
        <w:t> :</w:t>
      </w:r>
      <w:r w:rsidRPr="00AD7260">
        <w:t xml:space="preserve"> </w:t>
      </w:r>
    </w:p>
    <w:p w:rsidR="00C87FC2" w:rsidRDefault="00AD7260">
      <w:pPr>
        <w:rPr>
          <w:rFonts w:ascii="Arial" w:hAnsi="Arial" w:cs="Arial"/>
          <w:sz w:val="28"/>
          <w:szCs w:val="28"/>
        </w:rPr>
      </w:pPr>
      <w:hyperlink r:id="rId8" w:history="1">
        <w:r w:rsidRPr="00B50187">
          <w:rPr>
            <w:rStyle w:val="Lienhypertexte"/>
            <w:rFonts w:ascii="Arial" w:hAnsi="Arial" w:cs="Arial"/>
            <w:sz w:val="28"/>
            <w:szCs w:val="28"/>
          </w:rPr>
          <w:t>https://www.cquesne-esca</w:t>
        </w:r>
        <w:r w:rsidRPr="00B50187">
          <w:rPr>
            <w:rStyle w:val="Lienhypertexte"/>
            <w:rFonts w:ascii="Arial" w:hAnsi="Arial" w:cs="Arial"/>
            <w:sz w:val="28"/>
            <w:szCs w:val="28"/>
          </w:rPr>
          <w:t>p</w:t>
        </w:r>
        <w:r w:rsidRPr="00B50187">
          <w:rPr>
            <w:rStyle w:val="Lienhypertexte"/>
            <w:rFonts w:ascii="Arial" w:hAnsi="Arial" w:cs="Arial"/>
            <w:sz w:val="28"/>
            <w:szCs w:val="28"/>
          </w:rPr>
          <w:t>egame.com/copie-de-jeux-d-evasion-niveau-coll</w:t>
        </w:r>
      </w:hyperlink>
    </w:p>
    <w:p w:rsidR="00C87FC2" w:rsidRDefault="00C87FC2">
      <w:pPr>
        <w:rPr>
          <w:rFonts w:ascii="Arial" w:hAnsi="Arial" w:cs="Arial"/>
          <w:sz w:val="28"/>
          <w:szCs w:val="28"/>
        </w:rPr>
      </w:pPr>
    </w:p>
    <w:p w:rsidR="00AD7260" w:rsidRDefault="00AD72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Voilà, j’espère avoir pu vous donner quelques pistes d’activités.  N’hésitez pas à m’envoyer des photos de vos créations ! </w:t>
      </w:r>
    </w:p>
    <w:p w:rsidR="00AD7260" w:rsidRDefault="00AD72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se retrouve le lundi 27 avril sur le site de l’école.</w:t>
      </w:r>
    </w:p>
    <w:p w:rsidR="00AD7260" w:rsidRPr="00FB4D74" w:rsidRDefault="00AD72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bientôt, Delphine Rohé</w:t>
      </w:r>
      <w:bookmarkStart w:id="0" w:name="_GoBack"/>
      <w:bookmarkEnd w:id="0"/>
    </w:p>
    <w:sectPr w:rsidR="00AD7260" w:rsidRPr="00FB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74"/>
    <w:rsid w:val="00200014"/>
    <w:rsid w:val="003959F5"/>
    <w:rsid w:val="00AD7260"/>
    <w:rsid w:val="00C87FC2"/>
    <w:rsid w:val="00D32E02"/>
    <w:rsid w:val="00F6587C"/>
    <w:rsid w:val="00FB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E64A"/>
  <w15:chartTrackingRefBased/>
  <w15:docId w15:val="{ACD5FA6D-7271-465A-B5ED-D8133223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7FC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7FC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D72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quesne-escapegame.com/copie-de-jeux-d-evasion-niveau-co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ths-msf.site.ac-strasbourg.fr/MSF_junior/Epreuve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ENv8pH4LkzvuSV_qHIcslg" TargetMode="External"/><Relationship Id="rId5" Type="http://schemas.openxmlformats.org/officeDocument/2006/relationships/hyperlink" Target="https://www.youtube.com/channel/UC9_IuigMSJd-q-buggknOu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escherelle.com/thematiques-dictees/cm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Rohé</dc:creator>
  <cp:keywords/>
  <dc:description/>
  <cp:lastModifiedBy>Delphine Rohé</cp:lastModifiedBy>
  <cp:revision>4</cp:revision>
  <dcterms:created xsi:type="dcterms:W3CDTF">2020-04-06T06:14:00Z</dcterms:created>
  <dcterms:modified xsi:type="dcterms:W3CDTF">2020-04-06T07:15:00Z</dcterms:modified>
</cp:coreProperties>
</file>